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7E" w:rsidRPr="00B844F5" w:rsidRDefault="006C4E3F" w:rsidP="006C4E3F">
      <w:pPr>
        <w:jc w:val="center"/>
        <w:rPr>
          <w:color w:val="FF0000"/>
          <w:sz w:val="28"/>
        </w:rPr>
      </w:pPr>
      <w:r w:rsidRPr="00B844F5">
        <w:rPr>
          <w:color w:val="FF0000"/>
          <w:sz w:val="28"/>
        </w:rPr>
        <w:t>COMPTE RENDU DE L'ASSEMBLEE GENERALE DU 12 SEPTEMBRE 2014</w:t>
      </w:r>
    </w:p>
    <w:p w:rsidR="006C4E3F" w:rsidRPr="00FB2461" w:rsidRDefault="006C4E3F" w:rsidP="00512F5B">
      <w:pPr>
        <w:contextualSpacing/>
        <w:jc w:val="both"/>
        <w:rPr>
          <w:sz w:val="18"/>
        </w:rPr>
      </w:pPr>
      <w:r w:rsidRPr="00FB2461">
        <w:rPr>
          <w:sz w:val="18"/>
          <w:u w:val="single"/>
        </w:rPr>
        <w:t>Etaient présents</w:t>
      </w:r>
      <w:r w:rsidRPr="00FB2461">
        <w:rPr>
          <w:sz w:val="18"/>
        </w:rPr>
        <w:t xml:space="preserve"> : Anne </w:t>
      </w:r>
      <w:proofErr w:type="spellStart"/>
      <w:r w:rsidRPr="00FB2461">
        <w:rPr>
          <w:sz w:val="18"/>
        </w:rPr>
        <w:t>Delezenne</w:t>
      </w:r>
      <w:proofErr w:type="spellEnd"/>
      <w:r w:rsidRPr="00FB2461">
        <w:rPr>
          <w:sz w:val="18"/>
        </w:rPr>
        <w:t xml:space="preserve">, Pascal Grange, Mina </w:t>
      </w:r>
      <w:proofErr w:type="spellStart"/>
      <w:r w:rsidRPr="00FB2461">
        <w:rPr>
          <w:sz w:val="18"/>
        </w:rPr>
        <w:t>Poty</w:t>
      </w:r>
      <w:proofErr w:type="spellEnd"/>
      <w:r w:rsidRPr="00FB2461">
        <w:rPr>
          <w:sz w:val="18"/>
        </w:rPr>
        <w:t xml:space="preserve">, Philippe </w:t>
      </w:r>
      <w:proofErr w:type="spellStart"/>
      <w:r w:rsidRPr="00FB2461">
        <w:rPr>
          <w:sz w:val="18"/>
        </w:rPr>
        <w:t>Bongiraud</w:t>
      </w:r>
      <w:proofErr w:type="spellEnd"/>
      <w:r w:rsidRPr="00FB2461">
        <w:rPr>
          <w:sz w:val="18"/>
        </w:rPr>
        <w:t xml:space="preserve">, Christine </w:t>
      </w:r>
      <w:proofErr w:type="spellStart"/>
      <w:r w:rsidRPr="00FB2461">
        <w:rPr>
          <w:sz w:val="18"/>
        </w:rPr>
        <w:t>RObalo</w:t>
      </w:r>
      <w:proofErr w:type="spellEnd"/>
      <w:r w:rsidRPr="00FB2461">
        <w:rPr>
          <w:sz w:val="18"/>
        </w:rPr>
        <w:t xml:space="preserve">, Sébastien Vivier </w:t>
      </w:r>
      <w:proofErr w:type="spellStart"/>
      <w:r w:rsidRPr="00FB2461">
        <w:rPr>
          <w:sz w:val="18"/>
        </w:rPr>
        <w:t>Boudrier</w:t>
      </w:r>
      <w:proofErr w:type="spellEnd"/>
      <w:r w:rsidRPr="00FB2461">
        <w:rPr>
          <w:sz w:val="18"/>
        </w:rPr>
        <w:t xml:space="preserve">, Rachel </w:t>
      </w:r>
      <w:proofErr w:type="spellStart"/>
      <w:r w:rsidRPr="00FB2461">
        <w:rPr>
          <w:sz w:val="18"/>
        </w:rPr>
        <w:t>Sauer</w:t>
      </w:r>
      <w:proofErr w:type="spellEnd"/>
      <w:r w:rsidRPr="00FB2461">
        <w:rPr>
          <w:sz w:val="18"/>
        </w:rPr>
        <w:t xml:space="preserve">, Ivana </w:t>
      </w:r>
      <w:proofErr w:type="spellStart"/>
      <w:r w:rsidRPr="00FB2461">
        <w:rPr>
          <w:sz w:val="18"/>
        </w:rPr>
        <w:t>Stojov</w:t>
      </w:r>
      <w:proofErr w:type="spellEnd"/>
      <w:r w:rsidRPr="00FB2461">
        <w:rPr>
          <w:sz w:val="18"/>
        </w:rPr>
        <w:t xml:space="preserve">, Patricia </w:t>
      </w:r>
      <w:proofErr w:type="spellStart"/>
      <w:r w:rsidRPr="00FB2461">
        <w:rPr>
          <w:sz w:val="18"/>
        </w:rPr>
        <w:t>Adzima</w:t>
      </w:r>
      <w:proofErr w:type="spellEnd"/>
      <w:r w:rsidRPr="00FB2461">
        <w:rPr>
          <w:sz w:val="18"/>
        </w:rPr>
        <w:t xml:space="preserve">, Isabelle Nicolas, Nathalie </w:t>
      </w:r>
      <w:proofErr w:type="spellStart"/>
      <w:r w:rsidRPr="00FB2461">
        <w:rPr>
          <w:sz w:val="18"/>
        </w:rPr>
        <w:t>Borroni</w:t>
      </w:r>
      <w:proofErr w:type="spellEnd"/>
      <w:r w:rsidRPr="00FB2461">
        <w:rPr>
          <w:sz w:val="18"/>
        </w:rPr>
        <w:t xml:space="preserve">, Sandrine </w:t>
      </w:r>
      <w:proofErr w:type="spellStart"/>
      <w:r w:rsidRPr="00FB2461">
        <w:rPr>
          <w:sz w:val="18"/>
        </w:rPr>
        <w:t>Pradelle</w:t>
      </w:r>
      <w:proofErr w:type="spellEnd"/>
      <w:r w:rsidRPr="00FB2461">
        <w:rPr>
          <w:sz w:val="18"/>
        </w:rPr>
        <w:t xml:space="preserve">, Adeline Vidal, Rémi </w:t>
      </w:r>
      <w:proofErr w:type="spellStart"/>
      <w:r w:rsidRPr="00FB2461">
        <w:rPr>
          <w:sz w:val="18"/>
        </w:rPr>
        <w:t>Mosconi</w:t>
      </w:r>
      <w:proofErr w:type="spellEnd"/>
      <w:r w:rsidRPr="00FB2461">
        <w:rPr>
          <w:sz w:val="18"/>
        </w:rPr>
        <w:t xml:space="preserve">, Laurence Marion, Philippe Dubois, Delphine </w:t>
      </w:r>
      <w:proofErr w:type="spellStart"/>
      <w:r w:rsidRPr="00FB2461">
        <w:rPr>
          <w:sz w:val="18"/>
        </w:rPr>
        <w:t>Deloof</w:t>
      </w:r>
      <w:proofErr w:type="spellEnd"/>
    </w:p>
    <w:p w:rsidR="00512F5B" w:rsidRPr="00FB2461" w:rsidRDefault="00512F5B" w:rsidP="00512F5B">
      <w:pPr>
        <w:contextualSpacing/>
        <w:jc w:val="both"/>
        <w:rPr>
          <w:sz w:val="14"/>
        </w:rPr>
      </w:pPr>
    </w:p>
    <w:p w:rsidR="00512F5B" w:rsidRDefault="00512F5B" w:rsidP="00512F5B">
      <w:pPr>
        <w:contextualSpacing/>
        <w:jc w:val="both"/>
        <w:rPr>
          <w:sz w:val="20"/>
        </w:rPr>
      </w:pPr>
      <w:r w:rsidRPr="00703A65">
        <w:rPr>
          <w:sz w:val="20"/>
        </w:rPr>
        <w:t>Tout d'abord, Merci à tous ceux qui ont pu être présents à cette réunion.</w:t>
      </w:r>
    </w:p>
    <w:p w:rsidR="00FB2461" w:rsidRPr="00FB2461" w:rsidRDefault="00FB2461" w:rsidP="00512F5B">
      <w:pPr>
        <w:contextualSpacing/>
        <w:jc w:val="both"/>
        <w:rPr>
          <w:sz w:val="16"/>
        </w:rPr>
      </w:pPr>
    </w:p>
    <w:p w:rsidR="00512F5B" w:rsidRPr="00703A65" w:rsidRDefault="00512F5B" w:rsidP="00512F5B">
      <w:pPr>
        <w:contextualSpacing/>
        <w:jc w:val="both"/>
        <w:rPr>
          <w:sz w:val="20"/>
        </w:rPr>
      </w:pPr>
      <w:r w:rsidRPr="00703A65">
        <w:rPr>
          <w:sz w:val="20"/>
        </w:rPr>
        <w:t>Et, comme l'a très justement formulé une de nos membres : "Merci aux vigoureux nouveaux et aux fringants anciens" qui se joindront à nous lors des prochaines manifestations !</w:t>
      </w:r>
    </w:p>
    <w:p w:rsidR="006C4E3F" w:rsidRPr="00703A65" w:rsidRDefault="006C4E3F" w:rsidP="00512F5B">
      <w:pPr>
        <w:contextualSpacing/>
        <w:rPr>
          <w:sz w:val="20"/>
        </w:rPr>
      </w:pPr>
    </w:p>
    <w:p w:rsidR="006C4E3F" w:rsidRPr="00703A65" w:rsidRDefault="006C4E3F">
      <w:pPr>
        <w:rPr>
          <w:b/>
          <w:sz w:val="20"/>
        </w:rPr>
      </w:pPr>
      <w:r w:rsidRPr="00703A65">
        <w:rPr>
          <w:b/>
          <w:sz w:val="20"/>
        </w:rPr>
        <w:t>L'ordre du jour :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Bilan de l'année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Mot de la Directrice / subvention du Sou pour l'année 2013-2014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Questions/réponses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Renouvellement du bureau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Projets/idées/attentes</w:t>
      </w:r>
    </w:p>
    <w:p w:rsidR="006C4E3F" w:rsidRPr="00703A65" w:rsidRDefault="006C4E3F" w:rsidP="006C4E3F">
      <w:pPr>
        <w:pStyle w:val="Paragraphedeliste"/>
        <w:numPr>
          <w:ilvl w:val="0"/>
          <w:numId w:val="1"/>
        </w:numPr>
        <w:spacing w:after="0" w:line="240" w:lineRule="auto"/>
        <w:ind w:left="2694"/>
        <w:jc w:val="both"/>
        <w:rPr>
          <w:sz w:val="20"/>
        </w:rPr>
      </w:pPr>
      <w:r w:rsidRPr="00703A65">
        <w:rPr>
          <w:sz w:val="20"/>
        </w:rPr>
        <w:t>Verre de l'amitié</w:t>
      </w:r>
    </w:p>
    <w:p w:rsidR="006C4E3F" w:rsidRPr="00703A65" w:rsidRDefault="006C4E3F" w:rsidP="00512F5B">
      <w:pPr>
        <w:rPr>
          <w:sz w:val="20"/>
        </w:rPr>
      </w:pPr>
    </w:p>
    <w:p w:rsidR="006C4E3F" w:rsidRPr="00703A65" w:rsidRDefault="00512F5B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Le bilan de l'année ainsi que les subventions du Sou sont téléchargeables via le site du Sou.</w:t>
      </w:r>
    </w:p>
    <w:p w:rsidR="00512F5B" w:rsidRPr="00FB2461" w:rsidRDefault="00512F5B" w:rsidP="00512F5B">
      <w:pPr>
        <w:spacing w:after="0"/>
        <w:contextualSpacing/>
        <w:jc w:val="both"/>
        <w:rPr>
          <w:sz w:val="16"/>
        </w:rPr>
      </w:pPr>
    </w:p>
    <w:p w:rsidR="00512F5B" w:rsidRPr="00703A65" w:rsidRDefault="00512F5B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Il a été question de parler de la classe verte prévue en fin d'année scolaire.</w:t>
      </w:r>
    </w:p>
    <w:p w:rsidR="00512F5B" w:rsidRPr="00703A65" w:rsidRDefault="00512F5B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Le Sou a déjà fait le nécessaire pour provisionner cette future dépense. En attente, les retours de la mairie ainsi que du conseil général.</w:t>
      </w:r>
    </w:p>
    <w:p w:rsidR="00512F5B" w:rsidRPr="00703A65" w:rsidRDefault="00512F5B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 xml:space="preserve">A été également abordé le sujet de la distribution des divers documents aux enseignants de l'école. Il a été décidé que les documents seraient remis à Anne qui </w:t>
      </w:r>
      <w:proofErr w:type="spellStart"/>
      <w:r w:rsidRPr="00703A65">
        <w:rPr>
          <w:sz w:val="20"/>
        </w:rPr>
        <w:t>dispatchera</w:t>
      </w:r>
      <w:proofErr w:type="spellEnd"/>
      <w:r w:rsidRPr="00703A65">
        <w:rPr>
          <w:sz w:val="20"/>
        </w:rPr>
        <w:t xml:space="preserve"> aux maître et maîtresses</w:t>
      </w:r>
      <w:r w:rsidR="00B844F5" w:rsidRPr="00703A65">
        <w:rPr>
          <w:sz w:val="20"/>
        </w:rPr>
        <w:t>.</w:t>
      </w:r>
    </w:p>
    <w:p w:rsidR="00B844F5" w:rsidRPr="00703A65" w:rsidRDefault="00B844F5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Pour les retours de documents (notamment l'argent), Ils seront remis directement à Anne qui les transmettra à un interlocuteur privilégié du Sou.</w:t>
      </w:r>
    </w:p>
    <w:p w:rsidR="00B844F5" w:rsidRPr="00FB2461" w:rsidRDefault="00B844F5" w:rsidP="00512F5B">
      <w:pPr>
        <w:spacing w:after="0"/>
        <w:contextualSpacing/>
        <w:jc w:val="both"/>
        <w:rPr>
          <w:sz w:val="16"/>
        </w:rPr>
      </w:pPr>
    </w:p>
    <w:p w:rsidR="00B844F5" w:rsidRPr="00FB2461" w:rsidRDefault="00B844F5" w:rsidP="00512F5B">
      <w:pPr>
        <w:spacing w:after="0"/>
        <w:contextualSpacing/>
        <w:jc w:val="both"/>
        <w:rPr>
          <w:b/>
          <w:sz w:val="20"/>
        </w:rPr>
      </w:pPr>
      <w:r w:rsidRPr="00FB2461">
        <w:rPr>
          <w:b/>
          <w:sz w:val="20"/>
        </w:rPr>
        <w:t xml:space="preserve">En vue des prochaines réunions de rentrée, nous invitons un parent de chaque classe à intervenir et  présenter le Sou des Ecoles. Passer le message à ceux qui ne </w:t>
      </w:r>
      <w:r w:rsidR="00A201E7" w:rsidRPr="00FB2461">
        <w:rPr>
          <w:b/>
          <w:sz w:val="20"/>
        </w:rPr>
        <w:t xml:space="preserve">nous </w:t>
      </w:r>
      <w:r w:rsidRPr="00FB2461">
        <w:rPr>
          <w:b/>
          <w:sz w:val="20"/>
        </w:rPr>
        <w:t xml:space="preserve">connaissent </w:t>
      </w:r>
      <w:r w:rsidR="00A201E7" w:rsidRPr="00FB2461">
        <w:rPr>
          <w:b/>
          <w:sz w:val="20"/>
        </w:rPr>
        <w:t xml:space="preserve">pas </w:t>
      </w:r>
      <w:r w:rsidRPr="00FB2461">
        <w:rPr>
          <w:b/>
          <w:sz w:val="20"/>
        </w:rPr>
        <w:t>permettra de mieux nous faire connaître et peut-être d'accueillir de nouveaux membres.</w:t>
      </w:r>
    </w:p>
    <w:p w:rsidR="00B844F5" w:rsidRPr="00FB2461" w:rsidRDefault="00B844F5" w:rsidP="00512F5B">
      <w:pPr>
        <w:spacing w:after="0"/>
        <w:contextualSpacing/>
        <w:jc w:val="both"/>
        <w:rPr>
          <w:sz w:val="16"/>
        </w:rPr>
      </w:pPr>
    </w:p>
    <w:p w:rsidR="00703A65" w:rsidRPr="00703A65" w:rsidRDefault="00703A65" w:rsidP="00703A65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Comme chaque année, l'assemblée générale permet de désigner un nouveau bureau.</w:t>
      </w:r>
    </w:p>
    <w:p w:rsidR="00703A65" w:rsidRPr="00703A65" w:rsidRDefault="00703A65" w:rsidP="00703A65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>Laurence Marion démissionne de son poste de trésorière adjointe.</w:t>
      </w:r>
    </w:p>
    <w:p w:rsidR="00B844F5" w:rsidRPr="00703A65" w:rsidRDefault="00703A65" w:rsidP="00512F5B">
      <w:pPr>
        <w:spacing w:after="0"/>
        <w:contextualSpacing/>
        <w:jc w:val="both"/>
        <w:rPr>
          <w:sz w:val="20"/>
        </w:rPr>
      </w:pPr>
      <w:r w:rsidRPr="00703A65">
        <w:rPr>
          <w:sz w:val="20"/>
        </w:rPr>
        <w:t xml:space="preserve">En l'absence de la présidente Lise </w:t>
      </w:r>
      <w:proofErr w:type="spellStart"/>
      <w:r w:rsidRPr="00703A65">
        <w:rPr>
          <w:sz w:val="20"/>
        </w:rPr>
        <w:t>Michallet</w:t>
      </w:r>
      <w:proofErr w:type="spellEnd"/>
      <w:r w:rsidRPr="00703A65">
        <w:rPr>
          <w:sz w:val="20"/>
        </w:rPr>
        <w:t>, et connaissant sa décision de démissionner du bureau et de ne plus faire partie de l'association, l</w:t>
      </w:r>
      <w:r w:rsidR="00B844F5" w:rsidRPr="00703A65">
        <w:rPr>
          <w:sz w:val="20"/>
        </w:rPr>
        <w:t>e nouveau bureau a été constitué</w:t>
      </w:r>
      <w:r w:rsidRPr="00703A65">
        <w:rPr>
          <w:sz w:val="20"/>
        </w:rPr>
        <w:t xml:space="preserve"> comme suit</w:t>
      </w:r>
      <w:r w:rsidR="00B844F5" w:rsidRPr="00703A65">
        <w:rPr>
          <w:sz w:val="20"/>
        </w:rPr>
        <w:t xml:space="preserve"> :</w:t>
      </w:r>
    </w:p>
    <w:p w:rsidR="00B844F5" w:rsidRPr="00703A65" w:rsidRDefault="00B844F5" w:rsidP="00512F5B">
      <w:pPr>
        <w:spacing w:after="0"/>
        <w:contextualSpacing/>
        <w:jc w:val="both"/>
        <w:rPr>
          <w:sz w:val="20"/>
        </w:rPr>
      </w:pPr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 xml:space="preserve">Présidente : Sandrine </w:t>
      </w:r>
      <w:proofErr w:type="spellStart"/>
      <w:r w:rsidRPr="00703A65">
        <w:rPr>
          <w:sz w:val="20"/>
        </w:rPr>
        <w:t>Pradelle</w:t>
      </w:r>
      <w:proofErr w:type="spellEnd"/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 xml:space="preserve">Vice-présidente : Delphine </w:t>
      </w:r>
      <w:proofErr w:type="spellStart"/>
      <w:r w:rsidRPr="00703A65">
        <w:rPr>
          <w:sz w:val="20"/>
        </w:rPr>
        <w:t>Deloof</w:t>
      </w:r>
      <w:proofErr w:type="spellEnd"/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 xml:space="preserve">Trésorier : Rémi </w:t>
      </w:r>
      <w:proofErr w:type="spellStart"/>
      <w:r w:rsidRPr="00703A65">
        <w:rPr>
          <w:sz w:val="20"/>
        </w:rPr>
        <w:t>Mosconi</w:t>
      </w:r>
      <w:proofErr w:type="spellEnd"/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>Trésorière adjointe : Isabelle Nicolas</w:t>
      </w:r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>Secrétaire : Adeline Vidal</w:t>
      </w:r>
    </w:p>
    <w:p w:rsidR="00B844F5" w:rsidRPr="00703A65" w:rsidRDefault="00B844F5" w:rsidP="00B844F5">
      <w:pPr>
        <w:pStyle w:val="Paragraphedeliste"/>
        <w:numPr>
          <w:ilvl w:val="0"/>
          <w:numId w:val="2"/>
        </w:numPr>
        <w:spacing w:after="0"/>
        <w:jc w:val="both"/>
        <w:rPr>
          <w:sz w:val="20"/>
        </w:rPr>
      </w:pPr>
      <w:r w:rsidRPr="00703A65">
        <w:rPr>
          <w:sz w:val="20"/>
        </w:rPr>
        <w:t xml:space="preserve">Secrétaire adjointe : Nathalie </w:t>
      </w:r>
      <w:proofErr w:type="spellStart"/>
      <w:r w:rsidRPr="00703A65">
        <w:rPr>
          <w:sz w:val="20"/>
        </w:rPr>
        <w:t>Borroni</w:t>
      </w:r>
      <w:proofErr w:type="spellEnd"/>
    </w:p>
    <w:p w:rsidR="00703A65" w:rsidRPr="00703A65" w:rsidRDefault="00703A65" w:rsidP="00703A65">
      <w:pPr>
        <w:spacing w:after="0"/>
        <w:jc w:val="both"/>
        <w:rPr>
          <w:sz w:val="20"/>
        </w:rPr>
      </w:pPr>
    </w:p>
    <w:p w:rsidR="00703A65" w:rsidRDefault="00703A65" w:rsidP="00512F5B">
      <w:pPr>
        <w:spacing w:after="0"/>
        <w:contextualSpacing/>
        <w:jc w:val="both"/>
        <w:rPr>
          <w:sz w:val="20"/>
        </w:rPr>
      </w:pPr>
      <w:r>
        <w:rPr>
          <w:sz w:val="20"/>
        </w:rPr>
        <w:t>Le bureau se réunira très prochainement afin de modifier les statuts de l'association qui n'avai</w:t>
      </w:r>
      <w:r w:rsidR="00776DDC">
        <w:rPr>
          <w:sz w:val="20"/>
        </w:rPr>
        <w:t>en</w:t>
      </w:r>
      <w:r>
        <w:rPr>
          <w:sz w:val="20"/>
        </w:rPr>
        <w:t>t pas été changé</w:t>
      </w:r>
      <w:r w:rsidR="00776DDC">
        <w:rPr>
          <w:sz w:val="20"/>
        </w:rPr>
        <w:t>s</w:t>
      </w:r>
      <w:r>
        <w:rPr>
          <w:sz w:val="20"/>
        </w:rPr>
        <w:t xml:space="preserve"> depuis sa création en 1953, et d'</w:t>
      </w:r>
      <w:r w:rsidR="00776DDC">
        <w:rPr>
          <w:sz w:val="20"/>
        </w:rPr>
        <w:t>établir un règlement intérieur.</w:t>
      </w:r>
    </w:p>
    <w:p w:rsidR="00776DDC" w:rsidRDefault="00776DDC" w:rsidP="00512F5B">
      <w:pPr>
        <w:spacing w:after="0"/>
        <w:contextualSpacing/>
        <w:jc w:val="both"/>
        <w:rPr>
          <w:sz w:val="20"/>
        </w:rPr>
      </w:pPr>
    </w:p>
    <w:p w:rsidR="00703A65" w:rsidRDefault="00703A65" w:rsidP="00512F5B">
      <w:pPr>
        <w:spacing w:after="0"/>
        <w:contextualSpacing/>
        <w:jc w:val="both"/>
        <w:rPr>
          <w:sz w:val="20"/>
        </w:rPr>
      </w:pPr>
      <w:r>
        <w:rPr>
          <w:sz w:val="20"/>
        </w:rPr>
        <w:t>Toutes les informations seront consultables au fur et à mesure sur le site du Sou.</w:t>
      </w:r>
    </w:p>
    <w:sectPr w:rsidR="00703A65" w:rsidSect="00703A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BB" w:rsidRDefault="006078BB" w:rsidP="00776DDC">
      <w:pPr>
        <w:spacing w:after="0" w:line="240" w:lineRule="auto"/>
      </w:pPr>
      <w:r>
        <w:separator/>
      </w:r>
    </w:p>
  </w:endnote>
  <w:endnote w:type="continuationSeparator" w:id="0">
    <w:p w:rsidR="006078BB" w:rsidRDefault="006078BB" w:rsidP="007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BB" w:rsidRDefault="006078BB" w:rsidP="00776DDC">
      <w:pPr>
        <w:spacing w:after="0" w:line="240" w:lineRule="auto"/>
      </w:pPr>
      <w:r>
        <w:separator/>
      </w:r>
    </w:p>
  </w:footnote>
  <w:footnote w:type="continuationSeparator" w:id="0">
    <w:p w:rsidR="006078BB" w:rsidRDefault="006078BB" w:rsidP="0077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DC" w:rsidRDefault="00776DDC">
    <w:pPr>
      <w:pStyle w:val="En-tte"/>
    </w:pPr>
    <w:r>
      <w:rPr>
        <w:noProof/>
        <w:lang w:eastAsia="fr-FR"/>
      </w:rPr>
      <w:drawing>
        <wp:inline distT="0" distB="0" distL="0" distR="0">
          <wp:extent cx="1173480" cy="899160"/>
          <wp:effectExtent l="19050" t="0" r="7620" b="0"/>
          <wp:docPr id="1" name="Image 0" descr="logo-m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i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48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DDC" w:rsidRDefault="00776D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8AF"/>
    <w:multiLevelType w:val="hybridMultilevel"/>
    <w:tmpl w:val="FD007F1C"/>
    <w:lvl w:ilvl="0" w:tplc="040C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6F7D5BC2"/>
    <w:multiLevelType w:val="hybridMultilevel"/>
    <w:tmpl w:val="F7448A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C4E3F"/>
    <w:rsid w:val="00512F5B"/>
    <w:rsid w:val="006078BB"/>
    <w:rsid w:val="006C4E3F"/>
    <w:rsid w:val="00703A65"/>
    <w:rsid w:val="00776DDC"/>
    <w:rsid w:val="007E07DF"/>
    <w:rsid w:val="00A201E7"/>
    <w:rsid w:val="00B844F5"/>
    <w:rsid w:val="00BD75A7"/>
    <w:rsid w:val="00BF7C0F"/>
    <w:rsid w:val="00F4467E"/>
    <w:rsid w:val="00FB2461"/>
    <w:rsid w:val="00FE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4E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6DDC"/>
  </w:style>
  <w:style w:type="paragraph" w:styleId="Pieddepage">
    <w:name w:val="footer"/>
    <w:basedOn w:val="Normal"/>
    <w:link w:val="PieddepageCar"/>
    <w:uiPriority w:val="99"/>
    <w:semiHidden/>
    <w:unhideWhenUsed/>
    <w:rsid w:val="0077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76DDC"/>
  </w:style>
  <w:style w:type="paragraph" w:styleId="Textedebulles">
    <w:name w:val="Balloon Text"/>
    <w:basedOn w:val="Normal"/>
    <w:link w:val="TextedebullesCar"/>
    <w:uiPriority w:val="99"/>
    <w:semiHidden/>
    <w:unhideWhenUsed/>
    <w:rsid w:val="007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DelSyd</dc:creator>
  <cp:lastModifiedBy>DelSyd</cp:lastModifiedBy>
  <cp:revision>5</cp:revision>
  <dcterms:created xsi:type="dcterms:W3CDTF">2014-09-13T06:22:00Z</dcterms:created>
  <dcterms:modified xsi:type="dcterms:W3CDTF">2014-09-16T09:25:00Z</dcterms:modified>
</cp:coreProperties>
</file>